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8" w:rsidRDefault="00167428" w:rsidP="001674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проекту</w:t>
      </w:r>
    </w:p>
    <w:p w:rsidR="00BE2810" w:rsidRDefault="00FD3D3B" w:rsidP="00EA4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3D3B">
        <w:rPr>
          <w:rFonts w:ascii="Times New Roman" w:hAnsi="Times New Roman"/>
          <w:sz w:val="28"/>
          <w:szCs w:val="28"/>
          <w:lang w:val="uk-UA"/>
        </w:rPr>
        <w:t xml:space="preserve">Система "Безпечна школа" , яка об'єднає функціонування 5 </w:t>
      </w:r>
      <w:proofErr w:type="spellStart"/>
      <w:r w:rsidRPr="00FD3D3B">
        <w:rPr>
          <w:rFonts w:ascii="Times New Roman" w:hAnsi="Times New Roman"/>
          <w:sz w:val="28"/>
          <w:szCs w:val="28"/>
          <w:lang w:val="uk-UA"/>
        </w:rPr>
        <w:t>висосокоякісних</w:t>
      </w:r>
      <w:proofErr w:type="spellEnd"/>
      <w:r w:rsidRPr="00FD3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55C">
        <w:rPr>
          <w:rFonts w:ascii="Times New Roman" w:hAnsi="Times New Roman"/>
          <w:sz w:val="28"/>
          <w:szCs w:val="28"/>
          <w:lang w:val="uk-UA"/>
        </w:rPr>
        <w:t xml:space="preserve">цифрових </w:t>
      </w:r>
      <w:proofErr w:type="spellStart"/>
      <w:r w:rsidRPr="00FD3D3B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Pr="00FD3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55C">
        <w:rPr>
          <w:rFonts w:ascii="Times New Roman" w:hAnsi="Times New Roman"/>
          <w:sz w:val="28"/>
          <w:szCs w:val="28"/>
          <w:lang w:val="uk-UA"/>
        </w:rPr>
        <w:t>–</w:t>
      </w:r>
      <w:r w:rsidRPr="00FD3D3B">
        <w:rPr>
          <w:rFonts w:ascii="Times New Roman" w:hAnsi="Times New Roman"/>
          <w:sz w:val="28"/>
          <w:szCs w:val="28"/>
          <w:lang w:val="uk-UA"/>
        </w:rPr>
        <w:t xml:space="preserve"> відеокамер</w:t>
      </w:r>
      <w:r w:rsidR="00D9655C">
        <w:rPr>
          <w:rFonts w:ascii="Times New Roman" w:hAnsi="Times New Roman"/>
          <w:sz w:val="28"/>
          <w:szCs w:val="28"/>
          <w:lang w:val="uk-UA"/>
        </w:rPr>
        <w:t>,</w:t>
      </w:r>
      <w:r w:rsidRPr="00FD3D3B">
        <w:rPr>
          <w:rFonts w:ascii="Times New Roman" w:hAnsi="Times New Roman"/>
          <w:sz w:val="28"/>
          <w:szCs w:val="28"/>
          <w:lang w:val="uk-UA"/>
        </w:rPr>
        <w:t xml:space="preserve"> дозволить забезпечити цілодобовий контроль не тільки </w:t>
      </w:r>
      <w:r w:rsidR="007C79E3">
        <w:rPr>
          <w:rFonts w:ascii="Times New Roman" w:hAnsi="Times New Roman"/>
          <w:sz w:val="28"/>
          <w:szCs w:val="28"/>
          <w:lang w:val="uk-UA"/>
        </w:rPr>
        <w:t xml:space="preserve">по периметру </w:t>
      </w:r>
      <w:r w:rsidRPr="00FD3D3B">
        <w:rPr>
          <w:rFonts w:ascii="Times New Roman" w:hAnsi="Times New Roman"/>
          <w:sz w:val="28"/>
          <w:szCs w:val="28"/>
          <w:lang w:val="uk-UA"/>
        </w:rPr>
        <w:t xml:space="preserve">будівлі школи та шкільного подвір'я, але й міського </w:t>
      </w:r>
      <w:proofErr w:type="spellStart"/>
      <w:r w:rsidRPr="00FD3D3B">
        <w:rPr>
          <w:rFonts w:ascii="Times New Roman" w:hAnsi="Times New Roman"/>
          <w:sz w:val="28"/>
          <w:szCs w:val="28"/>
          <w:lang w:val="uk-UA"/>
        </w:rPr>
        <w:t>велоцентру</w:t>
      </w:r>
      <w:proofErr w:type="spellEnd"/>
      <w:r w:rsidRPr="00FD3D3B">
        <w:rPr>
          <w:rFonts w:ascii="Times New Roman" w:hAnsi="Times New Roman"/>
          <w:sz w:val="28"/>
          <w:szCs w:val="28"/>
          <w:lang w:val="uk-UA"/>
        </w:rPr>
        <w:t xml:space="preserve"> та частково Київської набережної та пров</w:t>
      </w:r>
      <w:r w:rsidR="00167428">
        <w:rPr>
          <w:rFonts w:ascii="Times New Roman" w:hAnsi="Times New Roman"/>
          <w:sz w:val="28"/>
          <w:szCs w:val="28"/>
          <w:lang w:val="uk-UA"/>
        </w:rPr>
        <w:t>улка</w:t>
      </w:r>
      <w:r w:rsidRPr="00FD3D3B">
        <w:rPr>
          <w:rFonts w:ascii="Times New Roman" w:hAnsi="Times New Roman"/>
          <w:sz w:val="28"/>
          <w:szCs w:val="28"/>
          <w:lang w:val="uk-UA"/>
        </w:rPr>
        <w:t xml:space="preserve"> Навої, де за останні роки були зафіксовано декілька випадків крадіжок велосипедів та  багажників авто.</w:t>
      </w:r>
    </w:p>
    <w:p w:rsidR="00D9655C" w:rsidRDefault="00BE2810" w:rsidP="00515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  <w:r w:rsidR="0051554B"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Pr="00BE2810">
        <w:rPr>
          <w:rFonts w:ascii="Times New Roman" w:hAnsi="Times New Roman"/>
          <w:sz w:val="28"/>
          <w:szCs w:val="28"/>
          <w:lang w:val="uk-UA"/>
        </w:rPr>
        <w:t>з</w:t>
      </w:r>
      <w:r w:rsidR="0051554B">
        <w:rPr>
          <w:rFonts w:ascii="Times New Roman" w:hAnsi="Times New Roman"/>
          <w:sz w:val="28"/>
          <w:szCs w:val="28"/>
          <w:lang w:val="uk-UA"/>
        </w:rPr>
        <w:t>а</w:t>
      </w:r>
      <w:r w:rsidRPr="00BE2810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51554B">
        <w:rPr>
          <w:rFonts w:ascii="Times New Roman" w:hAnsi="Times New Roman"/>
          <w:sz w:val="28"/>
          <w:szCs w:val="28"/>
          <w:lang w:val="uk-UA"/>
        </w:rPr>
        <w:t>у</w:t>
      </w:r>
      <w:r w:rsidRPr="00BE2810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51554B">
        <w:rPr>
          <w:rFonts w:ascii="Times New Roman" w:hAnsi="Times New Roman"/>
          <w:sz w:val="28"/>
          <w:szCs w:val="28"/>
          <w:lang w:val="uk-UA"/>
        </w:rPr>
        <w:t>ю</w:t>
      </w:r>
      <w:r w:rsidRPr="00BE2810">
        <w:rPr>
          <w:rFonts w:ascii="Times New Roman" w:hAnsi="Times New Roman"/>
          <w:sz w:val="28"/>
          <w:szCs w:val="28"/>
          <w:lang w:val="uk-UA"/>
        </w:rPr>
        <w:t xml:space="preserve"> державної політики України в галузі безпеки навчальних закладів, захисту життя і здоров’я молоді</w:t>
      </w:r>
      <w:r w:rsidR="0051554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BE28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9E3">
        <w:rPr>
          <w:rFonts w:ascii="Times New Roman" w:hAnsi="Times New Roman"/>
          <w:sz w:val="28"/>
          <w:szCs w:val="28"/>
          <w:lang w:val="uk-UA"/>
        </w:rPr>
        <w:t xml:space="preserve">кримінальних злочинів , терористичних актів </w:t>
      </w:r>
      <w:r w:rsidR="00D9655C">
        <w:rPr>
          <w:rFonts w:ascii="Times New Roman" w:hAnsi="Times New Roman"/>
          <w:sz w:val="28"/>
          <w:szCs w:val="28"/>
          <w:lang w:val="uk-UA"/>
        </w:rPr>
        <w:t>тощо</w:t>
      </w:r>
      <w:r w:rsidR="007C79E3">
        <w:rPr>
          <w:rFonts w:ascii="Times New Roman" w:hAnsi="Times New Roman"/>
          <w:sz w:val="28"/>
          <w:szCs w:val="28"/>
          <w:lang w:val="uk-UA"/>
        </w:rPr>
        <w:t>.</w:t>
      </w:r>
    </w:p>
    <w:p w:rsidR="00BE2810" w:rsidRPr="00BE2810" w:rsidRDefault="00167428" w:rsidP="00D965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Вказана проблема стала особливо актуальною після скасування у 2017 році бюджетного фінансування цілодобової охорони </w:t>
      </w:r>
      <w:r w:rsidR="007C79E3">
        <w:rPr>
          <w:rFonts w:ascii="Times New Roman" w:hAnsi="Times New Roman"/>
          <w:sz w:val="28"/>
          <w:szCs w:val="28"/>
          <w:lang w:val="uk-UA"/>
        </w:rPr>
        <w:t>навчальних закладів Ужгорода</w:t>
      </w:r>
      <w:r w:rsidR="007C79E3">
        <w:rPr>
          <w:rFonts w:ascii="Times New Roman" w:hAnsi="Times New Roman"/>
          <w:sz w:val="28"/>
          <w:szCs w:val="28"/>
          <w:lang w:val="uk-UA"/>
        </w:rPr>
        <w:t xml:space="preserve"> охоронними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агенствами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повернення до охорони шкіл і дошкільних навчальних закладів тільки нічними сторожами, які не змозі забезпечити якісну охорону прилеглої до закладу освіти території.  </w:t>
      </w:r>
    </w:p>
    <w:p w:rsidR="00BE2810" w:rsidRPr="00BE2810" w:rsidRDefault="00BE2810" w:rsidP="007C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2810">
        <w:rPr>
          <w:rFonts w:ascii="Times New Roman" w:hAnsi="Times New Roman"/>
          <w:sz w:val="28"/>
          <w:szCs w:val="28"/>
          <w:lang w:val="uk-UA"/>
        </w:rPr>
        <w:t xml:space="preserve">Очікувані результати виконання: Поліпшення безпеки </w:t>
      </w:r>
      <w:r w:rsidR="00FD3D3B">
        <w:rPr>
          <w:rFonts w:ascii="Times New Roman" w:hAnsi="Times New Roman"/>
          <w:sz w:val="28"/>
          <w:szCs w:val="28"/>
          <w:lang w:val="uk-UA"/>
        </w:rPr>
        <w:t>учасників навчально-виховного процесу СШ №5 та жителів міста на території, прилеглій до будівлі школи (Київська набережна, 16), виявлення і упередження фактів порушення громадсько</w:t>
      </w:r>
      <w:r w:rsidR="007C79E3">
        <w:rPr>
          <w:rFonts w:ascii="Times New Roman" w:hAnsi="Times New Roman"/>
          <w:sz w:val="28"/>
          <w:szCs w:val="28"/>
          <w:lang w:val="uk-UA"/>
        </w:rPr>
        <w:t>го</w:t>
      </w:r>
      <w:r w:rsidR="00FD3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12D">
        <w:rPr>
          <w:rFonts w:ascii="Times New Roman" w:hAnsi="Times New Roman"/>
          <w:sz w:val="28"/>
          <w:szCs w:val="28"/>
          <w:lang w:val="uk-UA"/>
        </w:rPr>
        <w:t>порядку</w:t>
      </w:r>
      <w:r w:rsidR="007C79E3">
        <w:rPr>
          <w:rFonts w:ascii="Times New Roman" w:hAnsi="Times New Roman"/>
          <w:sz w:val="28"/>
          <w:szCs w:val="28"/>
          <w:lang w:val="uk-UA"/>
        </w:rPr>
        <w:t>.</w:t>
      </w:r>
    </w:p>
    <w:p w:rsidR="0051554B" w:rsidRDefault="00EA4DE5" w:rsidP="00EA4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відеоспостереження дозволить реєструвати події</w:t>
      </w:r>
      <w:r w:rsidR="0045012D">
        <w:rPr>
          <w:rFonts w:ascii="Times New Roman" w:hAnsi="Times New Roman"/>
          <w:sz w:val="28"/>
          <w:szCs w:val="28"/>
          <w:lang w:val="uk-UA"/>
        </w:rPr>
        <w:t xml:space="preserve"> можливої небезпеки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на них. Відеоінформація, що надходить з усіх камер, дозволяє скласти повну картину подій, що необхідно для запобігання та оперативної реакції на позаштатні ситуації, для розкриття злочинів і аналізу різних </w:t>
      </w:r>
      <w:r w:rsidR="00FD3D3B">
        <w:rPr>
          <w:rFonts w:ascii="Times New Roman" w:hAnsi="Times New Roman"/>
          <w:sz w:val="28"/>
          <w:szCs w:val="28"/>
          <w:lang w:val="uk-UA"/>
        </w:rPr>
        <w:t>інцидентів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4DE5" w:rsidRDefault="00EA4DE5" w:rsidP="00EA4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комплексної системи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закладу передбачає досягнення пріоритетних завдань, а саме: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цілодобового контролю над </w:t>
      </w:r>
      <w:r w:rsidR="00167428">
        <w:rPr>
          <w:rFonts w:ascii="Times New Roman" w:hAnsi="Times New Roman"/>
          <w:sz w:val="28"/>
          <w:szCs w:val="28"/>
          <w:lang w:val="uk-UA"/>
        </w:rPr>
        <w:t>прилеглою до школи територією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надання доступу до інформації про оперативну обстановку на об’єкті;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167428">
        <w:rPr>
          <w:rFonts w:ascii="Times New Roman" w:hAnsi="Times New Roman"/>
          <w:sz w:val="28"/>
          <w:szCs w:val="28"/>
          <w:lang w:val="uk-UA"/>
        </w:rPr>
        <w:t>своєчасному</w:t>
      </w:r>
      <w:r>
        <w:rPr>
          <w:rFonts w:ascii="Times New Roman" w:hAnsi="Times New Roman"/>
          <w:sz w:val="28"/>
          <w:szCs w:val="28"/>
          <w:lang w:val="uk-UA"/>
        </w:rPr>
        <w:t xml:space="preserve"> реагуванню на зміну оперативної обстановки;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попередження надзвичайних ситуацій і подій, можливих терористичних актів, правопорушень і злочинів;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ведення архіву відео інформації;</w:t>
      </w:r>
    </w:p>
    <w:p w:rsidR="00EA4DE5" w:rsidRDefault="00EA4DE5" w:rsidP="00EA4DE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передача архівної інформації за запитом відповідних служб. </w:t>
      </w:r>
    </w:p>
    <w:p w:rsidR="00123B68" w:rsidRPr="007C79E3" w:rsidRDefault="007C79E3" w:rsidP="0045012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C79E3">
        <w:rPr>
          <w:rFonts w:ascii="Times New Roman" w:hAnsi="Times New Roman"/>
          <w:sz w:val="28"/>
          <w:szCs w:val="28"/>
          <w:lang w:val="uk-UA"/>
        </w:rPr>
        <w:t>Слід зауважити, що в рамках</w:t>
      </w:r>
      <w:r>
        <w:rPr>
          <w:rFonts w:ascii="Times New Roman" w:hAnsi="Times New Roman"/>
          <w:sz w:val="28"/>
          <w:szCs w:val="28"/>
          <w:lang w:val="uk-UA"/>
        </w:rPr>
        <w:t xml:space="preserve"> пілотного проекту у квітні 2017 року корпорація </w:t>
      </w:r>
      <w:r w:rsidR="00E50A16">
        <w:rPr>
          <w:rFonts w:ascii="Times New Roman" w:hAnsi="Times New Roman"/>
          <w:sz w:val="28"/>
          <w:szCs w:val="28"/>
          <w:lang w:val="en-US"/>
        </w:rPr>
        <w:t>Avigilon</w:t>
      </w:r>
      <w:r w:rsidR="0045012D">
        <w:rPr>
          <w:rFonts w:ascii="Times New Roman" w:hAnsi="Times New Roman"/>
          <w:sz w:val="28"/>
          <w:szCs w:val="28"/>
        </w:rPr>
        <w:t> </w:t>
      </w:r>
      <w:r w:rsidR="0045012D">
        <w:rPr>
          <w:rFonts w:ascii="Times New Roman" w:hAnsi="Times New Roman"/>
          <w:sz w:val="28"/>
          <w:szCs w:val="28"/>
          <w:lang w:val="uk-UA"/>
        </w:rPr>
        <w:t xml:space="preserve">безкоштовно надала СШ №5 одну цифрову відеокамеру, яку було встановлено для </w:t>
      </w:r>
      <w:proofErr w:type="spellStart"/>
      <w:r w:rsidR="0045012D">
        <w:rPr>
          <w:rFonts w:ascii="Times New Roman" w:hAnsi="Times New Roman"/>
          <w:sz w:val="28"/>
          <w:szCs w:val="28"/>
          <w:lang w:val="uk-UA"/>
        </w:rPr>
        <w:t>відеонагляду</w:t>
      </w:r>
      <w:proofErr w:type="spellEnd"/>
      <w:r w:rsidR="0045012D">
        <w:rPr>
          <w:rFonts w:ascii="Times New Roman" w:hAnsi="Times New Roman"/>
          <w:sz w:val="28"/>
          <w:szCs w:val="28"/>
          <w:lang w:val="uk-UA"/>
        </w:rPr>
        <w:t xml:space="preserve"> за центральним входом у школу, а також обладнано робоче місце оператора. Однак ліцензія на програмне забезпечення бул</w:t>
      </w:r>
      <w:r w:rsidR="00D9655C">
        <w:rPr>
          <w:rFonts w:ascii="Times New Roman" w:hAnsi="Times New Roman"/>
          <w:sz w:val="28"/>
          <w:szCs w:val="28"/>
          <w:lang w:val="uk-UA"/>
        </w:rPr>
        <w:t>а</w:t>
      </w:r>
      <w:r w:rsidR="00450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55C">
        <w:rPr>
          <w:rFonts w:ascii="Times New Roman" w:hAnsi="Times New Roman"/>
          <w:sz w:val="28"/>
          <w:szCs w:val="28"/>
          <w:lang w:val="uk-UA"/>
        </w:rPr>
        <w:t>безкоштовною</w:t>
      </w:r>
      <w:r w:rsidR="0045012D">
        <w:rPr>
          <w:rFonts w:ascii="Times New Roman" w:hAnsi="Times New Roman"/>
          <w:sz w:val="28"/>
          <w:szCs w:val="28"/>
          <w:lang w:val="uk-UA"/>
        </w:rPr>
        <w:t xml:space="preserve"> тільки шість місяців з дати встановлення і тепер потребує продовження, що враховано у кошторисі проекту (додається).</w:t>
      </w:r>
      <w:r w:rsidRPr="007C79E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23B68" w:rsidRPr="007C7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C0C"/>
    <w:multiLevelType w:val="multilevel"/>
    <w:tmpl w:val="3FB689C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E"/>
    <w:rsid w:val="00123B68"/>
    <w:rsid w:val="00167428"/>
    <w:rsid w:val="0045012D"/>
    <w:rsid w:val="0051554B"/>
    <w:rsid w:val="007C79E3"/>
    <w:rsid w:val="0085345E"/>
    <w:rsid w:val="00BE2810"/>
    <w:rsid w:val="00D9655C"/>
    <w:rsid w:val="00E50A16"/>
    <w:rsid w:val="00EA4DE5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2018-01-29T12:46:00Z</dcterms:created>
  <dcterms:modified xsi:type="dcterms:W3CDTF">2018-01-29T14:42:00Z</dcterms:modified>
</cp:coreProperties>
</file>