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2" w:rsidRDefault="00776692" w:rsidP="00776692">
      <w:pPr>
        <w:pStyle w:val="Standard"/>
        <w:jc w:val="center"/>
      </w:pPr>
      <w:r>
        <w:t>БЮДЖЕТ ПРОЕКТУ</w:t>
      </w:r>
    </w:p>
    <w:p w:rsidR="00776692" w:rsidRDefault="00776692" w:rsidP="00776692">
      <w:pPr>
        <w:pStyle w:val="Standard"/>
        <w:jc w:val="center"/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400"/>
        <w:gridCol w:w="2415"/>
        <w:gridCol w:w="2415"/>
      </w:tblGrid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>Найменування робіт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>Ціна за одиницю, грн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>Одиниць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>Вартість, грн</w:t>
            </w: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>Проектно-кошторисна документація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20 000,00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20 000.00</w:t>
            </w: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 xml:space="preserve">Покриття майданчика </w:t>
            </w:r>
            <w:proofErr w:type="spellStart"/>
            <w:r>
              <w:t>скейт</w:t>
            </w:r>
            <w:proofErr w:type="spellEnd"/>
            <w:r>
              <w:t xml:space="preserve"> парку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30х20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600 м</w:t>
            </w:r>
            <w:r>
              <w:rPr>
                <w:vertAlign w:val="superscript"/>
              </w:rPr>
              <w:t>2</w:t>
            </w:r>
          </w:p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380 000.00</w:t>
            </w: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 xml:space="preserve">Фігури для </w:t>
            </w:r>
            <w:proofErr w:type="spellStart"/>
            <w:r>
              <w:t>скейт</w:t>
            </w:r>
            <w:proofErr w:type="spellEnd"/>
            <w:r>
              <w:t xml:space="preserve"> парку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6 фігур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  <w:p w:rsidR="00776692" w:rsidRDefault="00776692" w:rsidP="00105264">
            <w:pPr>
              <w:pStyle w:val="TableContents"/>
              <w:jc w:val="center"/>
            </w:pPr>
            <w:r>
              <w:t>100 000.00</w:t>
            </w: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</w:tr>
      <w:tr w:rsidR="00776692" w:rsidTr="00105264">
        <w:tblPrEx>
          <w:tblCellMar>
            <w:top w:w="0" w:type="dxa"/>
            <w:bottom w:w="0" w:type="dxa"/>
          </w:tblCellMar>
        </w:tblPrEx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Standard"/>
              <w:jc w:val="center"/>
            </w:pPr>
            <w:r>
              <w:t>Всього: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Default="00776692" w:rsidP="00105264">
            <w:pPr>
              <w:pStyle w:val="TableContents"/>
              <w:jc w:val="center"/>
            </w:pPr>
            <w:r>
              <w:t>500 000.00 грн</w:t>
            </w:r>
          </w:p>
        </w:tc>
      </w:tr>
    </w:tbl>
    <w:p w:rsidR="00776692" w:rsidRDefault="00776692" w:rsidP="00776692">
      <w:pPr>
        <w:pStyle w:val="Standard"/>
        <w:jc w:val="center"/>
      </w:pPr>
    </w:p>
    <w:p w:rsidR="00B64EE6" w:rsidRDefault="00B64EE6">
      <w:bookmarkStart w:id="0" w:name="_GoBack"/>
      <w:bookmarkEnd w:id="0"/>
    </w:p>
    <w:sectPr w:rsidR="00B64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0"/>
    <w:rsid w:val="00776692"/>
    <w:rsid w:val="00920F90"/>
    <w:rsid w:val="00B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A2EA-794D-4837-B06B-58490FE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6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customStyle="1" w:styleId="TableContents">
    <w:name w:val="Table Contents"/>
    <w:basedOn w:val="Standard"/>
    <w:rsid w:val="007766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2018-01-23T11:52:00Z</dcterms:created>
  <dcterms:modified xsi:type="dcterms:W3CDTF">2018-01-23T11:52:00Z</dcterms:modified>
</cp:coreProperties>
</file>