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DD" w:rsidRPr="00655FDD" w:rsidRDefault="00655FDD" w:rsidP="00655FDD">
      <w:pPr>
        <w:ind w:left="-1701"/>
        <w:jc w:val="center"/>
        <w:rPr>
          <w:b/>
          <w:sz w:val="28"/>
          <w:szCs w:val="28"/>
        </w:rPr>
      </w:pPr>
      <w:r w:rsidRPr="00655FDD">
        <w:rPr>
          <w:b/>
          <w:sz w:val="28"/>
          <w:szCs w:val="28"/>
        </w:rPr>
        <w:t xml:space="preserve">Проект </w:t>
      </w:r>
      <w:proofErr w:type="spellStart"/>
      <w:r w:rsidRPr="00655FDD">
        <w:rPr>
          <w:b/>
          <w:sz w:val="28"/>
          <w:szCs w:val="28"/>
        </w:rPr>
        <w:t>дитячого</w:t>
      </w:r>
      <w:proofErr w:type="spellEnd"/>
      <w:r w:rsidRPr="00655FDD">
        <w:rPr>
          <w:b/>
          <w:sz w:val="28"/>
          <w:szCs w:val="28"/>
        </w:rPr>
        <w:t xml:space="preserve"> </w:t>
      </w:r>
      <w:proofErr w:type="spellStart"/>
      <w:r w:rsidRPr="00655FDD">
        <w:rPr>
          <w:b/>
          <w:sz w:val="28"/>
          <w:szCs w:val="28"/>
        </w:rPr>
        <w:t>майданчика</w:t>
      </w:r>
      <w:proofErr w:type="spellEnd"/>
    </w:p>
    <w:p w:rsidR="00655FDD" w:rsidRPr="00655FDD" w:rsidRDefault="00655FDD" w:rsidP="00655FDD">
      <w:pPr>
        <w:ind w:left="-1701"/>
        <w:jc w:val="center"/>
        <w:rPr>
          <w:b/>
          <w:sz w:val="28"/>
          <w:szCs w:val="28"/>
          <w:lang w:val="uk-UA"/>
        </w:rPr>
      </w:pPr>
      <w:r w:rsidRPr="00655FDD">
        <w:rPr>
          <w:b/>
          <w:sz w:val="28"/>
          <w:szCs w:val="28"/>
        </w:rPr>
        <w:t>«</w:t>
      </w:r>
      <w:proofErr w:type="spellStart"/>
      <w:r w:rsidRPr="00655FDD">
        <w:rPr>
          <w:b/>
          <w:sz w:val="28"/>
          <w:szCs w:val="28"/>
        </w:rPr>
        <w:t>Дитяча</w:t>
      </w:r>
      <w:proofErr w:type="spellEnd"/>
      <w:r w:rsidRPr="00655FDD">
        <w:rPr>
          <w:b/>
          <w:sz w:val="28"/>
          <w:szCs w:val="28"/>
        </w:rPr>
        <w:t xml:space="preserve"> </w:t>
      </w:r>
      <w:proofErr w:type="spellStart"/>
      <w:proofErr w:type="gramStart"/>
      <w:r w:rsidRPr="00655FDD">
        <w:rPr>
          <w:b/>
          <w:sz w:val="28"/>
          <w:szCs w:val="28"/>
        </w:rPr>
        <w:t>мр</w:t>
      </w:r>
      <w:r w:rsidRPr="00655FDD">
        <w:rPr>
          <w:b/>
          <w:sz w:val="28"/>
          <w:szCs w:val="28"/>
          <w:lang w:val="uk-UA"/>
        </w:rPr>
        <w:t>ія</w:t>
      </w:r>
      <w:proofErr w:type="spellEnd"/>
      <w:proofErr w:type="gramEnd"/>
      <w:r w:rsidRPr="00655FDD">
        <w:rPr>
          <w:b/>
          <w:sz w:val="28"/>
          <w:szCs w:val="28"/>
          <w:lang w:val="uk-UA"/>
        </w:rPr>
        <w:t>»</w:t>
      </w:r>
    </w:p>
    <w:p w:rsidR="00655FDD" w:rsidRDefault="00B30913" w:rsidP="00655FDD">
      <w:pPr>
        <w:ind w:left="-1701"/>
        <w:jc w:val="center"/>
      </w:pPr>
      <w:r>
        <w:rPr>
          <w:noProof/>
        </w:rPr>
        <w:drawing>
          <wp:inline distT="0" distB="0" distL="0" distR="0">
            <wp:extent cx="5956720" cy="3943350"/>
            <wp:effectExtent l="19050" t="0" r="59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10" t="28395" r="28658" b="20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18" cy="394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A4" w:rsidRDefault="00125DA4" w:rsidP="00B44146">
      <w:pPr>
        <w:ind w:left="-1701"/>
        <w:jc w:val="center"/>
      </w:pPr>
      <w:r>
        <w:rPr>
          <w:noProof/>
        </w:rPr>
        <w:drawing>
          <wp:inline distT="0" distB="0" distL="0" distR="0">
            <wp:extent cx="3209097" cy="20002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42" t="47408" r="2967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9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412" w:type="dxa"/>
        <w:jc w:val="center"/>
        <w:tblInd w:w="2124" w:type="dxa"/>
        <w:tblLook w:val="04A0"/>
      </w:tblPr>
      <w:tblGrid>
        <w:gridCol w:w="573"/>
        <w:gridCol w:w="4839"/>
      </w:tblGrid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Спортивний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комплекс "шкільний-3"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proofErr w:type="gram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П</w:t>
            </w:r>
            <w:proofErr w:type="gram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ісочниця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з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кришкою</w:t>
            </w:r>
            <w:proofErr w:type="spellEnd"/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Комплекс "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автомобіль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"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4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Ігровий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комплекс "2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башти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"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Гойдалка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подвійна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на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ланцюгах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(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металеве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крісло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)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6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Карусель велика 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7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Будиночок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№2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8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Лавка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зі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спинкою 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9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Лавка без спинки </w:t>
            </w:r>
          </w:p>
        </w:tc>
      </w:tr>
      <w:tr w:rsidR="00B44146" w:rsidRPr="00125DA4" w:rsidTr="00B44146">
        <w:trPr>
          <w:trHeight w:val="3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46" w:rsidRPr="00B44146" w:rsidRDefault="00B44146" w:rsidP="00B44146">
            <w:pPr>
              <w:spacing w:line="240" w:lineRule="auto"/>
              <w:jc w:val="center"/>
              <w:rPr>
                <w:rFonts w:ascii="Arial" w:hAnsi="Arial" w:cs="Arial"/>
                <w:color w:val="17375D"/>
                <w:sz w:val="16"/>
                <w:szCs w:val="16"/>
              </w:rPr>
            </w:pPr>
            <w:r w:rsidRPr="00B44146">
              <w:rPr>
                <w:rFonts w:ascii="Arial" w:hAnsi="Arial" w:cs="Arial"/>
                <w:color w:val="17375D"/>
                <w:sz w:val="16"/>
                <w:szCs w:val="16"/>
              </w:rPr>
              <w:t>10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46" w:rsidRPr="00B44146" w:rsidRDefault="00B44146" w:rsidP="00B44146">
            <w:pPr>
              <w:spacing w:line="240" w:lineRule="auto"/>
              <w:rPr>
                <w:rFonts w:ascii="Arial" w:hAnsi="Arial" w:cs="Arial"/>
                <w:color w:val="4F81BD"/>
                <w:sz w:val="16"/>
                <w:szCs w:val="16"/>
              </w:rPr>
            </w:pPr>
            <w:proofErr w:type="spellStart"/>
            <w:proofErr w:type="gram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См</w:t>
            </w:r>
            <w:proofErr w:type="gram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ітник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малий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 xml:space="preserve"> (на </w:t>
            </w:r>
            <w:proofErr w:type="spellStart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ніжках</w:t>
            </w:r>
            <w:proofErr w:type="spellEnd"/>
            <w:r w:rsidRPr="00B44146">
              <w:rPr>
                <w:rFonts w:ascii="Arial" w:hAnsi="Arial" w:cs="Arial"/>
                <w:color w:val="4F81BD"/>
                <w:sz w:val="16"/>
                <w:szCs w:val="16"/>
              </w:rPr>
              <w:t>)</w:t>
            </w:r>
          </w:p>
        </w:tc>
      </w:tr>
    </w:tbl>
    <w:p w:rsidR="005034A8" w:rsidRDefault="005034A8" w:rsidP="00B44146">
      <w:pPr>
        <w:spacing w:line="240" w:lineRule="auto"/>
        <w:ind w:left="330"/>
      </w:pPr>
    </w:p>
    <w:sectPr w:rsidR="005034A8" w:rsidSect="00B441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913"/>
    <w:rsid w:val="00125DA4"/>
    <w:rsid w:val="002A26A2"/>
    <w:rsid w:val="005034A8"/>
    <w:rsid w:val="00655FDD"/>
    <w:rsid w:val="00B30913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2018-01-12T17:08:00Z</dcterms:created>
  <dcterms:modified xsi:type="dcterms:W3CDTF">2018-01-14T20:37:00Z</dcterms:modified>
</cp:coreProperties>
</file>